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AF" w:rsidRPr="00026993" w:rsidRDefault="003731AF" w:rsidP="003731AF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026993">
        <w:rPr>
          <w:rFonts w:ascii="方正小标宋简体" w:eastAsia="方正小标宋简体" w:hint="eastAsia"/>
          <w:sz w:val="44"/>
          <w:szCs w:val="44"/>
        </w:rPr>
        <w:t>成都大学信息系统数据来源定义表</w:t>
      </w:r>
    </w:p>
    <w:p w:rsidR="003731AF" w:rsidRDefault="003731AF" w:rsidP="003731AF">
      <w:pPr>
        <w:spacing w:line="500" w:lineRule="exact"/>
        <w:jc w:val="left"/>
        <w:rPr>
          <w:rFonts w:hint="eastAsia"/>
          <w:sz w:val="28"/>
          <w:szCs w:val="28"/>
        </w:rPr>
      </w:pPr>
    </w:p>
    <w:tbl>
      <w:tblPr>
        <w:tblW w:w="9449" w:type="dxa"/>
        <w:jc w:val="center"/>
        <w:tblInd w:w="1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2552"/>
        <w:gridCol w:w="1701"/>
        <w:gridCol w:w="2410"/>
        <w:gridCol w:w="1377"/>
      </w:tblGrid>
      <w:tr w:rsidR="003731AF" w:rsidRPr="00026993" w:rsidTr="00087BC7">
        <w:trPr>
          <w:trHeight w:val="483"/>
          <w:jc w:val="center"/>
        </w:trPr>
        <w:tc>
          <w:tcPr>
            <w:tcW w:w="1409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b/>
                <w:bCs/>
                <w:szCs w:val="21"/>
              </w:rPr>
            </w:pPr>
            <w:r w:rsidRPr="00026993">
              <w:rPr>
                <w:rFonts w:hAnsi="宋体"/>
                <w:b/>
                <w:bCs/>
                <w:szCs w:val="21"/>
              </w:rPr>
              <w:t>数据</w:t>
            </w:r>
          </w:p>
          <w:p w:rsidR="003731AF" w:rsidRPr="00026993" w:rsidRDefault="003731AF" w:rsidP="00087BC7">
            <w:pPr>
              <w:spacing w:line="500" w:lineRule="exact"/>
              <w:jc w:val="center"/>
              <w:rPr>
                <w:b/>
                <w:bCs/>
                <w:szCs w:val="21"/>
              </w:rPr>
            </w:pPr>
            <w:r w:rsidRPr="00026993">
              <w:rPr>
                <w:rFonts w:hAnsi="宋体"/>
                <w:b/>
                <w:bCs/>
                <w:szCs w:val="21"/>
              </w:rPr>
              <w:t>分类</w:t>
            </w:r>
          </w:p>
        </w:tc>
        <w:tc>
          <w:tcPr>
            <w:tcW w:w="2552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b/>
                <w:bCs/>
                <w:szCs w:val="21"/>
              </w:rPr>
            </w:pPr>
            <w:r w:rsidRPr="00026993">
              <w:rPr>
                <w:rFonts w:hAnsi="宋体"/>
                <w:b/>
                <w:bCs/>
                <w:szCs w:val="21"/>
              </w:rPr>
              <w:t>数据内涵</w:t>
            </w:r>
          </w:p>
        </w:tc>
        <w:tc>
          <w:tcPr>
            <w:tcW w:w="1701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b/>
                <w:bCs/>
                <w:szCs w:val="21"/>
              </w:rPr>
            </w:pPr>
            <w:r w:rsidRPr="00026993">
              <w:rPr>
                <w:rFonts w:hAnsi="宋体"/>
                <w:b/>
                <w:bCs/>
                <w:szCs w:val="21"/>
              </w:rPr>
              <w:t>数据权属</w:t>
            </w:r>
          </w:p>
          <w:p w:rsidR="003731AF" w:rsidRPr="00026993" w:rsidRDefault="003731AF" w:rsidP="00087BC7">
            <w:pPr>
              <w:spacing w:line="500" w:lineRule="exact"/>
              <w:jc w:val="center"/>
              <w:rPr>
                <w:b/>
                <w:bCs/>
                <w:szCs w:val="21"/>
              </w:rPr>
            </w:pPr>
            <w:r w:rsidRPr="00026993">
              <w:rPr>
                <w:rFonts w:hAnsi="宋体"/>
                <w:b/>
                <w:bCs/>
                <w:szCs w:val="21"/>
              </w:rPr>
              <w:t>单位</w:t>
            </w:r>
          </w:p>
        </w:tc>
        <w:tc>
          <w:tcPr>
            <w:tcW w:w="2410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b/>
                <w:bCs/>
                <w:szCs w:val="21"/>
              </w:rPr>
            </w:pPr>
            <w:r w:rsidRPr="00026993">
              <w:rPr>
                <w:rFonts w:hAnsi="宋体"/>
                <w:b/>
                <w:bCs/>
                <w:szCs w:val="21"/>
              </w:rPr>
              <w:t>权威数据来源</w:t>
            </w:r>
          </w:p>
        </w:tc>
        <w:tc>
          <w:tcPr>
            <w:tcW w:w="1377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b/>
                <w:bCs/>
                <w:szCs w:val="21"/>
              </w:rPr>
            </w:pPr>
            <w:r w:rsidRPr="00026993">
              <w:rPr>
                <w:rFonts w:hAnsi="宋体"/>
                <w:b/>
                <w:bCs/>
                <w:szCs w:val="21"/>
              </w:rPr>
              <w:t>数据范围</w:t>
            </w:r>
          </w:p>
        </w:tc>
      </w:tr>
      <w:tr w:rsidR="003731AF" w:rsidRPr="00026993" w:rsidTr="00087BC7">
        <w:trPr>
          <w:trHeight w:val="549"/>
          <w:jc w:val="center"/>
        </w:trPr>
        <w:tc>
          <w:tcPr>
            <w:tcW w:w="1409" w:type="dxa"/>
            <w:vMerge w:val="restart"/>
            <w:vAlign w:val="center"/>
          </w:tcPr>
          <w:p w:rsidR="003731AF" w:rsidRDefault="003731AF" w:rsidP="00087BC7">
            <w:pPr>
              <w:spacing w:line="500" w:lineRule="exact"/>
              <w:jc w:val="center"/>
              <w:rPr>
                <w:rFonts w:hAnsi="宋体" w:hint="eastAsia"/>
                <w:szCs w:val="21"/>
              </w:rPr>
            </w:pPr>
            <w:r w:rsidRPr="00026993">
              <w:rPr>
                <w:rFonts w:hAnsi="宋体"/>
                <w:szCs w:val="21"/>
              </w:rPr>
              <w:t>学校管理</w:t>
            </w:r>
          </w:p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数据子集</w:t>
            </w:r>
          </w:p>
        </w:tc>
        <w:tc>
          <w:tcPr>
            <w:tcW w:w="2552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iCs/>
                <w:szCs w:val="21"/>
              </w:rPr>
            </w:pPr>
            <w:r w:rsidRPr="00026993">
              <w:rPr>
                <w:rFonts w:hAnsi="宋体"/>
                <w:iCs/>
                <w:szCs w:val="21"/>
              </w:rPr>
              <w:t>组织机构信息</w:t>
            </w:r>
          </w:p>
        </w:tc>
        <w:tc>
          <w:tcPr>
            <w:tcW w:w="1701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iCs/>
                <w:szCs w:val="21"/>
              </w:rPr>
            </w:pPr>
            <w:r w:rsidRPr="00026993">
              <w:rPr>
                <w:rFonts w:hAnsi="宋体"/>
                <w:iCs/>
                <w:szCs w:val="21"/>
              </w:rPr>
              <w:t>校办</w:t>
            </w:r>
          </w:p>
        </w:tc>
        <w:tc>
          <w:tcPr>
            <w:tcW w:w="2410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iCs/>
                <w:szCs w:val="21"/>
              </w:rPr>
            </w:pPr>
            <w:r w:rsidRPr="00026993">
              <w:rPr>
                <w:iCs/>
                <w:szCs w:val="21"/>
              </w:rPr>
              <w:t>OA</w:t>
            </w:r>
            <w:r w:rsidRPr="00026993">
              <w:rPr>
                <w:rFonts w:hAnsi="宋体"/>
                <w:iCs/>
                <w:szCs w:val="21"/>
              </w:rPr>
              <w:t>系统</w:t>
            </w:r>
          </w:p>
        </w:tc>
        <w:tc>
          <w:tcPr>
            <w:tcW w:w="1377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iCs/>
                <w:szCs w:val="21"/>
              </w:rPr>
            </w:pPr>
            <w:r w:rsidRPr="00026993">
              <w:rPr>
                <w:rFonts w:hAnsi="宋体"/>
                <w:iCs/>
                <w:szCs w:val="21"/>
              </w:rPr>
              <w:t>全部</w:t>
            </w:r>
          </w:p>
        </w:tc>
      </w:tr>
      <w:tr w:rsidR="003731AF" w:rsidRPr="00026993" w:rsidTr="00087BC7">
        <w:trPr>
          <w:trHeight w:val="501"/>
          <w:jc w:val="center"/>
        </w:trPr>
        <w:tc>
          <w:tcPr>
            <w:tcW w:w="1409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财务信息</w:t>
            </w:r>
          </w:p>
        </w:tc>
        <w:tc>
          <w:tcPr>
            <w:tcW w:w="1701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财务处</w:t>
            </w:r>
          </w:p>
        </w:tc>
        <w:tc>
          <w:tcPr>
            <w:tcW w:w="2410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财务管理系统</w:t>
            </w:r>
          </w:p>
        </w:tc>
        <w:tc>
          <w:tcPr>
            <w:tcW w:w="1377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全部</w:t>
            </w:r>
          </w:p>
        </w:tc>
      </w:tr>
      <w:tr w:rsidR="003731AF" w:rsidRPr="00026993" w:rsidTr="00087BC7">
        <w:trPr>
          <w:trHeight w:val="450"/>
          <w:jc w:val="center"/>
        </w:trPr>
        <w:tc>
          <w:tcPr>
            <w:tcW w:w="1409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土地房产信息</w:t>
            </w:r>
          </w:p>
        </w:tc>
        <w:tc>
          <w:tcPr>
            <w:tcW w:w="1701" w:type="dxa"/>
            <w:vMerge w:val="restart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国资处</w:t>
            </w:r>
          </w:p>
        </w:tc>
        <w:tc>
          <w:tcPr>
            <w:tcW w:w="2410" w:type="dxa"/>
            <w:vMerge w:val="restart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资产管理系统</w:t>
            </w:r>
          </w:p>
        </w:tc>
        <w:tc>
          <w:tcPr>
            <w:tcW w:w="1377" w:type="dxa"/>
            <w:vMerge w:val="restart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全部</w:t>
            </w:r>
          </w:p>
        </w:tc>
      </w:tr>
      <w:tr w:rsidR="003731AF" w:rsidRPr="00026993" w:rsidTr="00087BC7">
        <w:trPr>
          <w:trHeight w:val="416"/>
          <w:jc w:val="center"/>
        </w:trPr>
        <w:tc>
          <w:tcPr>
            <w:tcW w:w="1409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仪器设备信息</w:t>
            </w:r>
          </w:p>
        </w:tc>
        <w:tc>
          <w:tcPr>
            <w:tcW w:w="1701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3731AF" w:rsidRPr="00026993" w:rsidTr="00087BC7">
        <w:trPr>
          <w:trHeight w:val="422"/>
          <w:jc w:val="center"/>
        </w:trPr>
        <w:tc>
          <w:tcPr>
            <w:tcW w:w="1409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专业信息</w:t>
            </w:r>
          </w:p>
        </w:tc>
        <w:tc>
          <w:tcPr>
            <w:tcW w:w="1701" w:type="dxa"/>
            <w:vMerge w:val="restart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教务处</w:t>
            </w:r>
          </w:p>
        </w:tc>
        <w:tc>
          <w:tcPr>
            <w:tcW w:w="2410" w:type="dxa"/>
            <w:vMerge w:val="restart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教务管理系统</w:t>
            </w:r>
          </w:p>
        </w:tc>
        <w:tc>
          <w:tcPr>
            <w:tcW w:w="1377" w:type="dxa"/>
            <w:vMerge w:val="restart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全部</w:t>
            </w:r>
          </w:p>
        </w:tc>
      </w:tr>
      <w:tr w:rsidR="003731AF" w:rsidRPr="00026993" w:rsidTr="00087BC7">
        <w:trPr>
          <w:trHeight w:val="486"/>
          <w:jc w:val="center"/>
        </w:trPr>
        <w:tc>
          <w:tcPr>
            <w:tcW w:w="1409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班级信息</w:t>
            </w:r>
          </w:p>
        </w:tc>
        <w:tc>
          <w:tcPr>
            <w:tcW w:w="1701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3731AF" w:rsidRPr="00026993" w:rsidTr="00087BC7">
        <w:trPr>
          <w:trHeight w:val="394"/>
          <w:jc w:val="center"/>
        </w:trPr>
        <w:tc>
          <w:tcPr>
            <w:tcW w:w="1409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课程信息</w:t>
            </w:r>
          </w:p>
        </w:tc>
        <w:tc>
          <w:tcPr>
            <w:tcW w:w="1701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3731AF" w:rsidRPr="00026993" w:rsidTr="00087BC7">
        <w:trPr>
          <w:trHeight w:val="317"/>
          <w:jc w:val="center"/>
        </w:trPr>
        <w:tc>
          <w:tcPr>
            <w:tcW w:w="1409" w:type="dxa"/>
            <w:vMerge w:val="restart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教职工数据子集</w:t>
            </w:r>
          </w:p>
        </w:tc>
        <w:tc>
          <w:tcPr>
            <w:tcW w:w="2552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教职工基本信息</w:t>
            </w:r>
          </w:p>
        </w:tc>
        <w:tc>
          <w:tcPr>
            <w:tcW w:w="1701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人事处</w:t>
            </w:r>
          </w:p>
        </w:tc>
        <w:tc>
          <w:tcPr>
            <w:tcW w:w="2410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人力资源管理软件</w:t>
            </w:r>
          </w:p>
        </w:tc>
        <w:tc>
          <w:tcPr>
            <w:tcW w:w="1377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全部</w:t>
            </w:r>
          </w:p>
        </w:tc>
      </w:tr>
      <w:tr w:rsidR="003731AF" w:rsidRPr="00026993" w:rsidTr="00087BC7">
        <w:trPr>
          <w:trHeight w:val="529"/>
          <w:jc w:val="center"/>
        </w:trPr>
        <w:tc>
          <w:tcPr>
            <w:tcW w:w="1409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教职工任课信息</w:t>
            </w:r>
          </w:p>
        </w:tc>
        <w:tc>
          <w:tcPr>
            <w:tcW w:w="1701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教务处</w:t>
            </w:r>
          </w:p>
        </w:tc>
        <w:tc>
          <w:tcPr>
            <w:tcW w:w="2410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教务管理系统</w:t>
            </w:r>
          </w:p>
        </w:tc>
        <w:tc>
          <w:tcPr>
            <w:tcW w:w="1377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全部</w:t>
            </w:r>
          </w:p>
        </w:tc>
      </w:tr>
      <w:tr w:rsidR="003731AF" w:rsidRPr="00026993" w:rsidTr="00087BC7">
        <w:trPr>
          <w:trHeight w:val="529"/>
          <w:jc w:val="center"/>
        </w:trPr>
        <w:tc>
          <w:tcPr>
            <w:tcW w:w="1409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教职工科研信息</w:t>
            </w:r>
          </w:p>
        </w:tc>
        <w:tc>
          <w:tcPr>
            <w:tcW w:w="1701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科研处</w:t>
            </w:r>
          </w:p>
        </w:tc>
        <w:tc>
          <w:tcPr>
            <w:tcW w:w="2410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科研管理系统</w:t>
            </w:r>
          </w:p>
        </w:tc>
        <w:tc>
          <w:tcPr>
            <w:tcW w:w="1377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全部</w:t>
            </w:r>
          </w:p>
        </w:tc>
      </w:tr>
      <w:tr w:rsidR="003731AF" w:rsidRPr="00026993" w:rsidTr="00087BC7">
        <w:trPr>
          <w:trHeight w:val="361"/>
          <w:jc w:val="center"/>
        </w:trPr>
        <w:tc>
          <w:tcPr>
            <w:tcW w:w="1409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教职工其他信息</w:t>
            </w:r>
          </w:p>
        </w:tc>
        <w:tc>
          <w:tcPr>
            <w:tcW w:w="1701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人事处</w:t>
            </w:r>
          </w:p>
        </w:tc>
        <w:tc>
          <w:tcPr>
            <w:tcW w:w="2410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人力资源管理软件</w:t>
            </w:r>
          </w:p>
        </w:tc>
        <w:tc>
          <w:tcPr>
            <w:tcW w:w="1377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全部</w:t>
            </w:r>
          </w:p>
        </w:tc>
      </w:tr>
      <w:tr w:rsidR="003731AF" w:rsidRPr="00026993" w:rsidTr="00087BC7">
        <w:trPr>
          <w:trHeight w:val="497"/>
          <w:jc w:val="center"/>
        </w:trPr>
        <w:tc>
          <w:tcPr>
            <w:tcW w:w="1409" w:type="dxa"/>
            <w:vMerge w:val="restart"/>
            <w:vAlign w:val="center"/>
          </w:tcPr>
          <w:p w:rsidR="003731AF" w:rsidRDefault="003731AF" w:rsidP="00087BC7">
            <w:pPr>
              <w:spacing w:line="500" w:lineRule="exact"/>
              <w:jc w:val="center"/>
              <w:rPr>
                <w:rFonts w:hAnsi="宋体" w:hint="eastAsia"/>
                <w:szCs w:val="21"/>
              </w:rPr>
            </w:pPr>
            <w:r w:rsidRPr="00026993">
              <w:rPr>
                <w:rFonts w:hAnsi="宋体"/>
                <w:szCs w:val="21"/>
              </w:rPr>
              <w:t>教学管理</w:t>
            </w:r>
          </w:p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数据子集</w:t>
            </w:r>
          </w:p>
        </w:tc>
        <w:tc>
          <w:tcPr>
            <w:tcW w:w="2552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教学计划信息</w:t>
            </w:r>
          </w:p>
        </w:tc>
        <w:tc>
          <w:tcPr>
            <w:tcW w:w="1701" w:type="dxa"/>
            <w:vMerge w:val="restart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教务处</w:t>
            </w:r>
          </w:p>
        </w:tc>
        <w:tc>
          <w:tcPr>
            <w:tcW w:w="2410" w:type="dxa"/>
            <w:vMerge w:val="restart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教务管理系统</w:t>
            </w:r>
          </w:p>
        </w:tc>
        <w:tc>
          <w:tcPr>
            <w:tcW w:w="1377" w:type="dxa"/>
            <w:vMerge w:val="restart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全部</w:t>
            </w:r>
          </w:p>
        </w:tc>
      </w:tr>
      <w:tr w:rsidR="003731AF" w:rsidRPr="00026993" w:rsidTr="00087BC7">
        <w:trPr>
          <w:trHeight w:val="529"/>
          <w:jc w:val="center"/>
        </w:trPr>
        <w:tc>
          <w:tcPr>
            <w:tcW w:w="1409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课程表信息</w:t>
            </w:r>
          </w:p>
        </w:tc>
        <w:tc>
          <w:tcPr>
            <w:tcW w:w="1701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3731AF" w:rsidRPr="00026993" w:rsidTr="00087BC7">
        <w:trPr>
          <w:trHeight w:val="529"/>
          <w:jc w:val="center"/>
        </w:trPr>
        <w:tc>
          <w:tcPr>
            <w:tcW w:w="1409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课程资源信息</w:t>
            </w:r>
          </w:p>
        </w:tc>
        <w:tc>
          <w:tcPr>
            <w:tcW w:w="1701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网络教学平台</w:t>
            </w:r>
          </w:p>
        </w:tc>
        <w:tc>
          <w:tcPr>
            <w:tcW w:w="1377" w:type="dxa"/>
            <w:vMerge w:val="restart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全部</w:t>
            </w:r>
          </w:p>
        </w:tc>
      </w:tr>
      <w:tr w:rsidR="003731AF" w:rsidRPr="00026993" w:rsidTr="00087BC7">
        <w:trPr>
          <w:trHeight w:val="529"/>
          <w:jc w:val="center"/>
        </w:trPr>
        <w:tc>
          <w:tcPr>
            <w:tcW w:w="1409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精品课程信息</w:t>
            </w:r>
          </w:p>
        </w:tc>
        <w:tc>
          <w:tcPr>
            <w:tcW w:w="1701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3731AF" w:rsidRPr="00026993" w:rsidTr="00087BC7">
        <w:trPr>
          <w:trHeight w:val="529"/>
          <w:jc w:val="center"/>
        </w:trPr>
        <w:tc>
          <w:tcPr>
            <w:tcW w:w="1409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学生选课信息</w:t>
            </w:r>
          </w:p>
        </w:tc>
        <w:tc>
          <w:tcPr>
            <w:tcW w:w="1701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教务管理系统</w:t>
            </w:r>
          </w:p>
        </w:tc>
        <w:tc>
          <w:tcPr>
            <w:tcW w:w="1377" w:type="dxa"/>
            <w:vMerge w:val="restart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全部</w:t>
            </w:r>
          </w:p>
        </w:tc>
      </w:tr>
      <w:tr w:rsidR="003731AF" w:rsidRPr="00026993" w:rsidTr="00087BC7">
        <w:trPr>
          <w:trHeight w:val="529"/>
          <w:jc w:val="center"/>
        </w:trPr>
        <w:tc>
          <w:tcPr>
            <w:tcW w:w="1409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教室信息</w:t>
            </w:r>
          </w:p>
        </w:tc>
        <w:tc>
          <w:tcPr>
            <w:tcW w:w="1701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3731AF" w:rsidRPr="00026993" w:rsidTr="00087BC7">
        <w:trPr>
          <w:trHeight w:val="529"/>
          <w:jc w:val="center"/>
        </w:trPr>
        <w:tc>
          <w:tcPr>
            <w:tcW w:w="1409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教学评价信息</w:t>
            </w:r>
          </w:p>
        </w:tc>
        <w:tc>
          <w:tcPr>
            <w:tcW w:w="1701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3731AF" w:rsidRPr="00026993" w:rsidTr="00087BC7">
        <w:trPr>
          <w:trHeight w:val="529"/>
          <w:jc w:val="center"/>
        </w:trPr>
        <w:tc>
          <w:tcPr>
            <w:tcW w:w="1409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实验课程信息</w:t>
            </w:r>
          </w:p>
        </w:tc>
        <w:tc>
          <w:tcPr>
            <w:tcW w:w="1701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全部</w:t>
            </w:r>
          </w:p>
        </w:tc>
      </w:tr>
      <w:tr w:rsidR="003731AF" w:rsidRPr="00026993" w:rsidTr="00087BC7">
        <w:trPr>
          <w:trHeight w:val="529"/>
          <w:jc w:val="center"/>
        </w:trPr>
        <w:tc>
          <w:tcPr>
            <w:tcW w:w="1409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实践教学信息</w:t>
            </w:r>
          </w:p>
        </w:tc>
        <w:tc>
          <w:tcPr>
            <w:tcW w:w="1701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3731AF" w:rsidRPr="00026993" w:rsidTr="00087BC7">
        <w:trPr>
          <w:trHeight w:val="529"/>
          <w:jc w:val="center"/>
        </w:trPr>
        <w:tc>
          <w:tcPr>
            <w:tcW w:w="1409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实验室基本信息</w:t>
            </w:r>
          </w:p>
        </w:tc>
        <w:tc>
          <w:tcPr>
            <w:tcW w:w="1701" w:type="dxa"/>
            <w:vMerge w:val="restart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实验室与设备管理处</w:t>
            </w:r>
          </w:p>
        </w:tc>
        <w:tc>
          <w:tcPr>
            <w:tcW w:w="2410" w:type="dxa"/>
            <w:vMerge w:val="restart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实验室管理系统</w:t>
            </w:r>
          </w:p>
        </w:tc>
        <w:tc>
          <w:tcPr>
            <w:tcW w:w="1377" w:type="dxa"/>
            <w:vMerge w:val="restart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全部</w:t>
            </w:r>
          </w:p>
        </w:tc>
      </w:tr>
      <w:tr w:rsidR="003731AF" w:rsidRPr="00026993" w:rsidTr="00087BC7">
        <w:trPr>
          <w:trHeight w:val="529"/>
          <w:jc w:val="center"/>
        </w:trPr>
        <w:tc>
          <w:tcPr>
            <w:tcW w:w="1409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实验室运行信息</w:t>
            </w:r>
          </w:p>
        </w:tc>
        <w:tc>
          <w:tcPr>
            <w:tcW w:w="1701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3731AF" w:rsidRPr="00026993" w:rsidTr="00087BC7">
        <w:trPr>
          <w:trHeight w:val="93"/>
          <w:jc w:val="center"/>
        </w:trPr>
        <w:tc>
          <w:tcPr>
            <w:tcW w:w="1409" w:type="dxa"/>
            <w:vMerge w:val="restart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  <w:p w:rsidR="003731AF" w:rsidRDefault="003731AF" w:rsidP="00087BC7">
            <w:pPr>
              <w:spacing w:line="500" w:lineRule="exact"/>
              <w:jc w:val="center"/>
              <w:rPr>
                <w:rFonts w:hAnsi="宋体" w:hint="eastAsia"/>
                <w:szCs w:val="21"/>
              </w:rPr>
            </w:pPr>
            <w:r w:rsidRPr="00026993">
              <w:rPr>
                <w:rFonts w:hAnsi="宋体"/>
                <w:szCs w:val="21"/>
              </w:rPr>
              <w:t>学生管理</w:t>
            </w:r>
          </w:p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数据子集</w:t>
            </w:r>
          </w:p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学生学籍信息</w:t>
            </w:r>
          </w:p>
        </w:tc>
        <w:tc>
          <w:tcPr>
            <w:tcW w:w="1701" w:type="dxa"/>
            <w:vMerge w:val="restart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教务处</w:t>
            </w:r>
          </w:p>
        </w:tc>
        <w:tc>
          <w:tcPr>
            <w:tcW w:w="2410" w:type="dxa"/>
            <w:vMerge w:val="restart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教务管理系统</w:t>
            </w:r>
          </w:p>
        </w:tc>
        <w:tc>
          <w:tcPr>
            <w:tcW w:w="1377" w:type="dxa"/>
            <w:vMerge w:val="restart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全部</w:t>
            </w:r>
          </w:p>
        </w:tc>
      </w:tr>
      <w:tr w:rsidR="003731AF" w:rsidRPr="00026993" w:rsidTr="00087BC7">
        <w:trPr>
          <w:trHeight w:val="529"/>
          <w:jc w:val="center"/>
        </w:trPr>
        <w:tc>
          <w:tcPr>
            <w:tcW w:w="1409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学生注册信息</w:t>
            </w:r>
          </w:p>
        </w:tc>
        <w:tc>
          <w:tcPr>
            <w:tcW w:w="1701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3731AF" w:rsidRPr="00026993" w:rsidTr="00087BC7">
        <w:trPr>
          <w:trHeight w:val="353"/>
          <w:jc w:val="center"/>
        </w:trPr>
        <w:tc>
          <w:tcPr>
            <w:tcW w:w="1409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学生成绩信息</w:t>
            </w:r>
          </w:p>
        </w:tc>
        <w:tc>
          <w:tcPr>
            <w:tcW w:w="1701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3731AF" w:rsidRPr="00026993" w:rsidTr="00087BC7">
        <w:trPr>
          <w:trHeight w:val="529"/>
          <w:jc w:val="center"/>
        </w:trPr>
        <w:tc>
          <w:tcPr>
            <w:tcW w:w="1409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招生信息</w:t>
            </w:r>
          </w:p>
        </w:tc>
        <w:tc>
          <w:tcPr>
            <w:tcW w:w="1701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迎新报到系统</w:t>
            </w:r>
          </w:p>
        </w:tc>
        <w:tc>
          <w:tcPr>
            <w:tcW w:w="1377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每年一次</w:t>
            </w:r>
          </w:p>
        </w:tc>
      </w:tr>
      <w:tr w:rsidR="003731AF" w:rsidRPr="00026993" w:rsidTr="00087BC7">
        <w:trPr>
          <w:trHeight w:val="529"/>
          <w:jc w:val="center"/>
        </w:trPr>
        <w:tc>
          <w:tcPr>
            <w:tcW w:w="1409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新生报到信息</w:t>
            </w:r>
          </w:p>
        </w:tc>
        <w:tc>
          <w:tcPr>
            <w:tcW w:w="1701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全部</w:t>
            </w:r>
          </w:p>
        </w:tc>
      </w:tr>
      <w:tr w:rsidR="003731AF" w:rsidRPr="00026993" w:rsidTr="00087BC7">
        <w:trPr>
          <w:trHeight w:val="517"/>
          <w:jc w:val="center"/>
        </w:trPr>
        <w:tc>
          <w:tcPr>
            <w:tcW w:w="1409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学生缴费信息</w:t>
            </w:r>
          </w:p>
        </w:tc>
        <w:tc>
          <w:tcPr>
            <w:tcW w:w="1701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财务处</w:t>
            </w:r>
          </w:p>
        </w:tc>
        <w:tc>
          <w:tcPr>
            <w:tcW w:w="2410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收费管理系统</w:t>
            </w:r>
          </w:p>
        </w:tc>
        <w:tc>
          <w:tcPr>
            <w:tcW w:w="1377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全部</w:t>
            </w:r>
          </w:p>
        </w:tc>
      </w:tr>
      <w:tr w:rsidR="003731AF" w:rsidRPr="00026993" w:rsidTr="00087BC7">
        <w:trPr>
          <w:trHeight w:val="529"/>
          <w:jc w:val="center"/>
        </w:trPr>
        <w:tc>
          <w:tcPr>
            <w:tcW w:w="1409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学生资助信息</w:t>
            </w:r>
          </w:p>
        </w:tc>
        <w:tc>
          <w:tcPr>
            <w:tcW w:w="1701" w:type="dxa"/>
            <w:vMerge w:val="restart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学生处</w:t>
            </w:r>
          </w:p>
        </w:tc>
        <w:tc>
          <w:tcPr>
            <w:tcW w:w="2410" w:type="dxa"/>
            <w:vMerge w:val="restart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学工管理系统</w:t>
            </w:r>
          </w:p>
        </w:tc>
        <w:tc>
          <w:tcPr>
            <w:tcW w:w="1377" w:type="dxa"/>
            <w:vMerge w:val="restart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全部</w:t>
            </w:r>
          </w:p>
        </w:tc>
      </w:tr>
      <w:tr w:rsidR="003731AF" w:rsidRPr="00026993" w:rsidTr="00087BC7">
        <w:trPr>
          <w:trHeight w:val="529"/>
          <w:jc w:val="center"/>
        </w:trPr>
        <w:tc>
          <w:tcPr>
            <w:tcW w:w="1409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学生奖惩信息</w:t>
            </w:r>
          </w:p>
        </w:tc>
        <w:tc>
          <w:tcPr>
            <w:tcW w:w="1701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3731AF" w:rsidRPr="00026993" w:rsidTr="00087BC7">
        <w:trPr>
          <w:trHeight w:val="585"/>
          <w:jc w:val="center"/>
        </w:trPr>
        <w:tc>
          <w:tcPr>
            <w:tcW w:w="1409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学生就业信息</w:t>
            </w:r>
          </w:p>
        </w:tc>
        <w:tc>
          <w:tcPr>
            <w:tcW w:w="1701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全部</w:t>
            </w:r>
          </w:p>
        </w:tc>
      </w:tr>
      <w:tr w:rsidR="003731AF" w:rsidRPr="00026993" w:rsidTr="00087BC7">
        <w:trPr>
          <w:trHeight w:val="529"/>
          <w:jc w:val="center"/>
        </w:trPr>
        <w:tc>
          <w:tcPr>
            <w:tcW w:w="1409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学生综合信息</w:t>
            </w:r>
          </w:p>
        </w:tc>
        <w:tc>
          <w:tcPr>
            <w:tcW w:w="1701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全部</w:t>
            </w:r>
          </w:p>
        </w:tc>
      </w:tr>
      <w:tr w:rsidR="003731AF" w:rsidRPr="00026993" w:rsidTr="00087BC7">
        <w:trPr>
          <w:trHeight w:val="529"/>
          <w:jc w:val="center"/>
        </w:trPr>
        <w:tc>
          <w:tcPr>
            <w:tcW w:w="1409" w:type="dxa"/>
            <w:vMerge w:val="restart"/>
            <w:vAlign w:val="center"/>
          </w:tcPr>
          <w:p w:rsidR="003731AF" w:rsidRDefault="003731AF" w:rsidP="00087BC7">
            <w:pPr>
              <w:spacing w:line="500" w:lineRule="exact"/>
              <w:jc w:val="center"/>
              <w:rPr>
                <w:rFonts w:hAnsi="宋体" w:hint="eastAsia"/>
                <w:szCs w:val="21"/>
              </w:rPr>
            </w:pPr>
            <w:r w:rsidRPr="00026993">
              <w:rPr>
                <w:rFonts w:hAnsi="宋体"/>
                <w:szCs w:val="21"/>
              </w:rPr>
              <w:t>科研信息</w:t>
            </w:r>
          </w:p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子集</w:t>
            </w:r>
          </w:p>
        </w:tc>
        <w:tc>
          <w:tcPr>
            <w:tcW w:w="2552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科研成果信息</w:t>
            </w:r>
          </w:p>
        </w:tc>
        <w:tc>
          <w:tcPr>
            <w:tcW w:w="1701" w:type="dxa"/>
            <w:vMerge w:val="restart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科研处</w:t>
            </w:r>
          </w:p>
        </w:tc>
        <w:tc>
          <w:tcPr>
            <w:tcW w:w="2410" w:type="dxa"/>
            <w:vMerge w:val="restart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科研管理系统</w:t>
            </w:r>
          </w:p>
        </w:tc>
        <w:tc>
          <w:tcPr>
            <w:tcW w:w="1377" w:type="dxa"/>
            <w:vMerge w:val="restart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全部</w:t>
            </w:r>
          </w:p>
        </w:tc>
      </w:tr>
      <w:tr w:rsidR="003731AF" w:rsidRPr="00026993" w:rsidTr="00087BC7">
        <w:trPr>
          <w:trHeight w:val="529"/>
          <w:jc w:val="center"/>
        </w:trPr>
        <w:tc>
          <w:tcPr>
            <w:tcW w:w="1409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科研项目信息</w:t>
            </w:r>
          </w:p>
        </w:tc>
        <w:tc>
          <w:tcPr>
            <w:tcW w:w="1701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3731AF" w:rsidRPr="00026993" w:rsidTr="00087BC7">
        <w:trPr>
          <w:trHeight w:val="70"/>
          <w:jc w:val="center"/>
        </w:trPr>
        <w:tc>
          <w:tcPr>
            <w:tcW w:w="1409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科研经费信息</w:t>
            </w:r>
          </w:p>
        </w:tc>
        <w:tc>
          <w:tcPr>
            <w:tcW w:w="1701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3731AF" w:rsidRPr="00026993" w:rsidTr="00087BC7">
        <w:trPr>
          <w:trHeight w:val="529"/>
          <w:jc w:val="center"/>
        </w:trPr>
        <w:tc>
          <w:tcPr>
            <w:tcW w:w="1409" w:type="dxa"/>
            <w:vMerge w:val="restart"/>
            <w:vAlign w:val="center"/>
          </w:tcPr>
          <w:p w:rsidR="003731AF" w:rsidRDefault="003731AF" w:rsidP="00087BC7">
            <w:pPr>
              <w:spacing w:line="500" w:lineRule="exact"/>
              <w:jc w:val="center"/>
              <w:rPr>
                <w:rFonts w:hAnsi="宋体" w:hint="eastAsia"/>
                <w:szCs w:val="21"/>
              </w:rPr>
            </w:pPr>
            <w:r w:rsidRPr="00026993">
              <w:rPr>
                <w:rFonts w:hAnsi="宋体"/>
                <w:szCs w:val="21"/>
              </w:rPr>
              <w:t>通用信息</w:t>
            </w:r>
          </w:p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子集</w:t>
            </w:r>
          </w:p>
        </w:tc>
        <w:tc>
          <w:tcPr>
            <w:tcW w:w="2552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图书资源信息</w:t>
            </w:r>
          </w:p>
        </w:tc>
        <w:tc>
          <w:tcPr>
            <w:tcW w:w="1701" w:type="dxa"/>
            <w:vMerge w:val="restart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图书馆</w:t>
            </w:r>
          </w:p>
        </w:tc>
        <w:tc>
          <w:tcPr>
            <w:tcW w:w="2410" w:type="dxa"/>
            <w:vMerge w:val="restart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图书管理系统</w:t>
            </w:r>
          </w:p>
        </w:tc>
        <w:tc>
          <w:tcPr>
            <w:tcW w:w="1377" w:type="dxa"/>
            <w:vMerge w:val="restart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全部</w:t>
            </w:r>
          </w:p>
        </w:tc>
      </w:tr>
      <w:tr w:rsidR="003731AF" w:rsidRPr="00026993" w:rsidTr="00087BC7">
        <w:trPr>
          <w:trHeight w:val="70"/>
          <w:jc w:val="center"/>
        </w:trPr>
        <w:tc>
          <w:tcPr>
            <w:tcW w:w="1409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图书借阅信息</w:t>
            </w:r>
          </w:p>
        </w:tc>
        <w:tc>
          <w:tcPr>
            <w:tcW w:w="1701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3731AF" w:rsidRPr="00026993" w:rsidTr="00087BC7">
        <w:trPr>
          <w:trHeight w:val="529"/>
          <w:jc w:val="center"/>
        </w:trPr>
        <w:tc>
          <w:tcPr>
            <w:tcW w:w="1409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iCs/>
                <w:szCs w:val="21"/>
              </w:rPr>
            </w:pPr>
            <w:proofErr w:type="gramStart"/>
            <w:r w:rsidRPr="00026993">
              <w:rPr>
                <w:rFonts w:hAnsi="宋体"/>
                <w:iCs/>
                <w:szCs w:val="21"/>
              </w:rPr>
              <w:t>一</w:t>
            </w:r>
            <w:proofErr w:type="gramEnd"/>
            <w:r w:rsidRPr="00026993">
              <w:rPr>
                <w:rFonts w:hAnsi="宋体"/>
                <w:iCs/>
                <w:szCs w:val="21"/>
              </w:rPr>
              <w:t>卡通消费信息</w:t>
            </w:r>
          </w:p>
        </w:tc>
        <w:tc>
          <w:tcPr>
            <w:tcW w:w="1701" w:type="dxa"/>
            <w:vMerge w:val="restart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iCs/>
                <w:szCs w:val="21"/>
              </w:rPr>
            </w:pPr>
            <w:r w:rsidRPr="00026993">
              <w:rPr>
                <w:rFonts w:hAnsi="宋体"/>
                <w:iCs/>
                <w:szCs w:val="21"/>
              </w:rPr>
              <w:t>信息网络</w:t>
            </w:r>
          </w:p>
          <w:p w:rsidR="003731AF" w:rsidRPr="00026993" w:rsidRDefault="003731AF" w:rsidP="00087BC7">
            <w:pPr>
              <w:spacing w:line="500" w:lineRule="exact"/>
              <w:jc w:val="center"/>
              <w:rPr>
                <w:iCs/>
                <w:szCs w:val="21"/>
              </w:rPr>
            </w:pPr>
            <w:r w:rsidRPr="00026993">
              <w:rPr>
                <w:rFonts w:hAnsi="宋体"/>
                <w:iCs/>
                <w:szCs w:val="21"/>
              </w:rPr>
              <w:t>中心</w:t>
            </w:r>
          </w:p>
        </w:tc>
        <w:tc>
          <w:tcPr>
            <w:tcW w:w="2410" w:type="dxa"/>
            <w:vMerge w:val="restart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iCs/>
                <w:szCs w:val="21"/>
              </w:rPr>
            </w:pPr>
            <w:proofErr w:type="gramStart"/>
            <w:r w:rsidRPr="00026993">
              <w:rPr>
                <w:rFonts w:hAnsi="宋体"/>
                <w:iCs/>
                <w:szCs w:val="21"/>
              </w:rPr>
              <w:t>一</w:t>
            </w:r>
            <w:proofErr w:type="gramEnd"/>
            <w:r w:rsidRPr="00026993">
              <w:rPr>
                <w:rFonts w:hAnsi="宋体"/>
                <w:iCs/>
                <w:szCs w:val="21"/>
              </w:rPr>
              <w:t>卡通系统</w:t>
            </w:r>
          </w:p>
        </w:tc>
        <w:tc>
          <w:tcPr>
            <w:tcW w:w="1377" w:type="dxa"/>
            <w:vMerge w:val="restart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  <w:r w:rsidRPr="00026993">
              <w:rPr>
                <w:rFonts w:hAnsi="宋体"/>
                <w:szCs w:val="21"/>
              </w:rPr>
              <w:t>全部</w:t>
            </w:r>
          </w:p>
        </w:tc>
      </w:tr>
      <w:tr w:rsidR="003731AF" w:rsidRPr="00026993" w:rsidTr="00087BC7">
        <w:trPr>
          <w:trHeight w:val="529"/>
          <w:jc w:val="center"/>
        </w:trPr>
        <w:tc>
          <w:tcPr>
            <w:tcW w:w="1409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iCs/>
                <w:szCs w:val="21"/>
              </w:rPr>
            </w:pPr>
            <w:proofErr w:type="gramStart"/>
            <w:r w:rsidRPr="00026993">
              <w:rPr>
                <w:rFonts w:hAnsi="宋体"/>
                <w:iCs/>
                <w:szCs w:val="21"/>
              </w:rPr>
              <w:t>一</w:t>
            </w:r>
            <w:proofErr w:type="gramEnd"/>
            <w:r w:rsidRPr="00026993">
              <w:rPr>
                <w:rFonts w:hAnsi="宋体"/>
                <w:iCs/>
                <w:szCs w:val="21"/>
              </w:rPr>
              <w:t>卡通结算信息</w:t>
            </w:r>
          </w:p>
        </w:tc>
        <w:tc>
          <w:tcPr>
            <w:tcW w:w="1701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rPr>
                <w:iCs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rPr>
                <w:iCs/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3731AF" w:rsidRPr="00026993" w:rsidTr="00087BC7">
        <w:trPr>
          <w:trHeight w:val="83"/>
          <w:jc w:val="center"/>
        </w:trPr>
        <w:tc>
          <w:tcPr>
            <w:tcW w:w="1409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iCs/>
                <w:szCs w:val="21"/>
              </w:rPr>
            </w:pPr>
            <w:r w:rsidRPr="00026993">
              <w:rPr>
                <w:rFonts w:hAnsi="宋体"/>
                <w:iCs/>
                <w:szCs w:val="21"/>
              </w:rPr>
              <w:t>教职工财务信息</w:t>
            </w:r>
          </w:p>
        </w:tc>
        <w:tc>
          <w:tcPr>
            <w:tcW w:w="1701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iCs/>
                <w:szCs w:val="21"/>
              </w:rPr>
            </w:pPr>
            <w:r w:rsidRPr="00026993">
              <w:rPr>
                <w:rFonts w:hAnsi="宋体"/>
                <w:iCs/>
                <w:szCs w:val="21"/>
              </w:rPr>
              <w:t>财务处</w:t>
            </w:r>
          </w:p>
        </w:tc>
        <w:tc>
          <w:tcPr>
            <w:tcW w:w="2410" w:type="dxa"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iCs/>
                <w:szCs w:val="21"/>
              </w:rPr>
            </w:pPr>
            <w:r w:rsidRPr="00026993">
              <w:rPr>
                <w:rFonts w:hAnsi="宋体"/>
                <w:iCs/>
                <w:szCs w:val="21"/>
              </w:rPr>
              <w:t>财务系统</w:t>
            </w:r>
          </w:p>
        </w:tc>
        <w:tc>
          <w:tcPr>
            <w:tcW w:w="1377" w:type="dxa"/>
            <w:vMerge/>
            <w:vAlign w:val="center"/>
          </w:tcPr>
          <w:p w:rsidR="003731AF" w:rsidRPr="00026993" w:rsidRDefault="003731AF" w:rsidP="00087BC7">
            <w:pPr>
              <w:spacing w:line="500" w:lineRule="exact"/>
              <w:jc w:val="center"/>
              <w:rPr>
                <w:szCs w:val="21"/>
              </w:rPr>
            </w:pPr>
          </w:p>
        </w:tc>
      </w:tr>
    </w:tbl>
    <w:p w:rsidR="003731AF" w:rsidRPr="00026993" w:rsidRDefault="003731AF" w:rsidP="003731AF">
      <w:pPr>
        <w:spacing w:line="500" w:lineRule="exact"/>
        <w:rPr>
          <w:szCs w:val="21"/>
        </w:rPr>
      </w:pPr>
    </w:p>
    <w:p w:rsidR="00336896" w:rsidRDefault="00336896">
      <w:bookmarkStart w:id="0" w:name="_GoBack"/>
      <w:bookmarkEnd w:id="0"/>
    </w:p>
    <w:sectPr w:rsidR="00336896" w:rsidSect="00630695">
      <w:footerReference w:type="default" r:id="rId5"/>
      <w:pgSz w:w="11906" w:h="16838"/>
      <w:pgMar w:top="1440" w:right="1418" w:bottom="1440" w:left="1588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99" w:rsidRDefault="003731A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3731AF">
      <w:rPr>
        <w:noProof/>
        <w:lang w:val="zh-CN"/>
      </w:rPr>
      <w:t>1</w:t>
    </w:r>
    <w:r>
      <w:fldChar w:fldCharType="end"/>
    </w:r>
  </w:p>
  <w:p w:rsidR="002400D8" w:rsidRDefault="003731A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AF"/>
    <w:rsid w:val="00336896"/>
    <w:rsid w:val="0037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73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731A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73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731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xiaowo-PC</dc:creator>
  <cp:lastModifiedBy>xiaowo-PC</cp:lastModifiedBy>
  <cp:revision>1</cp:revision>
  <dcterms:created xsi:type="dcterms:W3CDTF">2017-05-19T01:45:00Z</dcterms:created>
  <dcterms:modified xsi:type="dcterms:W3CDTF">2017-05-19T01:46:00Z</dcterms:modified>
</cp:coreProperties>
</file>